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1C" w:rsidRPr="002C091C" w:rsidRDefault="002C091C" w:rsidP="002C091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2C091C">
        <w:rPr>
          <w:rFonts w:ascii="Times New Roman" w:hAnsi="Times New Roman"/>
          <w:sz w:val="20"/>
          <w:szCs w:val="20"/>
          <w:lang w:val="kk-KZ"/>
        </w:rPr>
        <w:t>ИИН - 931027401286</w:t>
      </w:r>
    </w:p>
    <w:p w:rsidR="002C091C" w:rsidRPr="002C091C" w:rsidRDefault="002C091C" w:rsidP="002C091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2C091C">
        <w:rPr>
          <w:rFonts w:ascii="Times New Roman" w:hAnsi="Times New Roman"/>
          <w:sz w:val="20"/>
          <w:szCs w:val="20"/>
          <w:lang w:val="kk-KZ"/>
        </w:rPr>
        <w:t>МАЖИТОВА Халима Турсынбайқызы,</w:t>
      </w:r>
    </w:p>
    <w:p w:rsidR="002C091C" w:rsidRPr="002C091C" w:rsidRDefault="002C091C" w:rsidP="002C091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2C091C">
        <w:rPr>
          <w:rFonts w:ascii="Times New Roman" w:hAnsi="Times New Roman"/>
          <w:sz w:val="20"/>
          <w:szCs w:val="20"/>
          <w:lang w:val="kk-KZ"/>
        </w:rPr>
        <w:t>№66 «Мырзашөл» жалпы білім беретін мектебінің математика пәні мұғалімі.</w:t>
      </w:r>
    </w:p>
    <w:tbl>
      <w:tblPr>
        <w:tblpPr w:leftFromText="180" w:rightFromText="180" w:vertAnchor="page" w:horzAnchor="page" w:tblpX="535" w:tblpY="294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230"/>
      </w:tblGrid>
      <w:tr w:rsidR="002C091C" w:rsidRPr="002C091C" w:rsidTr="002C091C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C" w:rsidRPr="002C091C" w:rsidRDefault="002C091C" w:rsidP="002C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1C" w:rsidRPr="002C091C" w:rsidRDefault="002C091C" w:rsidP="002C091C">
            <w:pPr>
              <w:pStyle w:val="1"/>
              <w:widowControl w:val="0"/>
              <w:tabs>
                <w:tab w:val="left" w:pos="2268"/>
              </w:tabs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7.2.1.15 қысқаша көбейту формулалары арқылы алгебралық өрнектерді тепе-тең түрлендірулерді орындау ;</w:t>
            </w:r>
          </w:p>
        </w:tc>
      </w:tr>
      <w:tr w:rsidR="002C091C" w:rsidRPr="002C091C" w:rsidTr="002C091C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C" w:rsidRPr="002C091C" w:rsidRDefault="002C091C" w:rsidP="002C091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1C" w:rsidRPr="002C091C" w:rsidRDefault="002C091C" w:rsidP="002C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Сабақтың мақсаты: есептерді шығаруда түрлі комбинацияларды орындау үшін қысқаша көбейту формулаларын қолдану </w:t>
            </w:r>
          </w:p>
        </w:tc>
      </w:tr>
    </w:tbl>
    <w:p w:rsidR="002C091C" w:rsidRDefault="002C091C" w:rsidP="002C091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2C091C">
        <w:rPr>
          <w:rFonts w:ascii="Times New Roman" w:hAnsi="Times New Roman"/>
          <w:sz w:val="20"/>
          <w:szCs w:val="20"/>
          <w:lang w:val="kk-KZ"/>
        </w:rPr>
        <w:t>Түркістан облысы, Жетісай ауданы</w:t>
      </w:r>
      <w:r w:rsidRPr="002C091C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</w:t>
      </w:r>
    </w:p>
    <w:p w:rsidR="002C091C" w:rsidRDefault="002C091C" w:rsidP="002C091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2C091C" w:rsidRDefault="002C091C" w:rsidP="002C09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2C091C">
        <w:rPr>
          <w:rFonts w:ascii="Times New Roman" w:eastAsia="Times New Roman" w:hAnsi="Times New Roman"/>
          <w:b/>
          <w:sz w:val="20"/>
          <w:szCs w:val="20"/>
          <w:lang w:val="kk-KZ"/>
        </w:rPr>
        <w:t>ҚЫСҚАША КӨБЕЙТУ ФОРМУЛАЛАРЫНЫҢ КӨМЕГІМЕН ӨРНЕКТЕРДІ ТҮРЛЕНДІРУ</w:t>
      </w:r>
    </w:p>
    <w:p w:rsidR="002C091C" w:rsidRPr="002C091C" w:rsidRDefault="002C091C" w:rsidP="002C091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2C091C" w:rsidRPr="002C091C" w:rsidRDefault="002C091C" w:rsidP="002C091C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kk-KZ"/>
        </w:rPr>
      </w:pPr>
    </w:p>
    <w:p w:rsidR="00E2506B" w:rsidRPr="002C091C" w:rsidRDefault="00E2506B" w:rsidP="002C091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E2506B" w:rsidRPr="002C091C" w:rsidRDefault="00E2506B" w:rsidP="002C091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5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425"/>
        <w:gridCol w:w="2694"/>
        <w:gridCol w:w="236"/>
        <w:gridCol w:w="1606"/>
        <w:gridCol w:w="1525"/>
        <w:gridCol w:w="35"/>
      </w:tblGrid>
      <w:tr w:rsidR="00E2506B" w:rsidRPr="002C091C" w:rsidTr="002C091C">
        <w:trPr>
          <w:gridAfter w:val="1"/>
          <w:wAfter w:w="35" w:type="dxa"/>
        </w:trPr>
        <w:tc>
          <w:tcPr>
            <w:tcW w:w="1384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Педагогтың әрекеті:</w:t>
            </w:r>
          </w:p>
        </w:tc>
        <w:tc>
          <w:tcPr>
            <w:tcW w:w="3119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Оқушының әрекеті:</w:t>
            </w: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25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E2506B" w:rsidRPr="002C091C" w:rsidTr="002C091C">
        <w:trPr>
          <w:gridAfter w:val="1"/>
          <w:wAfter w:w="35" w:type="dxa"/>
        </w:trPr>
        <w:tc>
          <w:tcPr>
            <w:tcW w:w="1384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Ұйыстастыру кезеңі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5минут</w:t>
            </w: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сыныпқа кіре берістен күтіп аламын сәлемдесіп,</w:t>
            </w:r>
            <w:r w:rsidR="00381599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Түрлі-түсті асықтарға жасырылған қкф арқылы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салынған қ</w:t>
            </w:r>
            <w:r w:rsidR="00381599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ораптан қарамай кезейсоқ  асық  алуды ұсынамын. Алған асыққа 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81599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байланысты  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топтарына отырады.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көңіл күйін сұрап болған соң оқушыларды түгелдеймін. Сабақ бойы өзін-өзі бағалау парақтарын таратамын.Үй жұмыстарын дайын слайд көмегімен тексеремін.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Сабақтың мақсатын таныстырамын</w:t>
            </w:r>
          </w:p>
        </w:tc>
        <w:tc>
          <w:tcPr>
            <w:tcW w:w="3119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Сәлемдесу. Қора</w:t>
            </w:r>
            <w:r w:rsidR="00381599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птан қарамай таңдап алған асықтардың 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атымен аталған топқа жайғасу. Сабаққа дайындығын бастайды. Үй жұмыстарын дайын слайд көмегімен «Көршіңді тексер» әдісімен бірін-бірі тексереді. Әр оқушы бағалау парақтарына алған ұпайын белгілеп отырады.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мақсатымен танысады; сұрақтар болса мұғалімге жолдайды</w:t>
            </w: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 парақтарына  </w:t>
            </w:r>
            <w:r w:rsidRPr="002C091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«Көршіңді тексер»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әдісімен бірін-бірі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+ немесе –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қойып бағалайды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25" w:type="dxa"/>
          </w:tcPr>
          <w:p w:rsidR="00E2506B" w:rsidRPr="002C091C" w:rsidRDefault="00381599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Асықтар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Слайд; оқу құралдары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506B" w:rsidRPr="002C091C" w:rsidTr="002C091C">
        <w:trPr>
          <w:gridAfter w:val="1"/>
          <w:wAfter w:w="35" w:type="dxa"/>
        </w:trPr>
        <w:tc>
          <w:tcPr>
            <w:tcW w:w="1384" w:type="dxa"/>
            <w:vMerge w:val="restart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Сабақтың басы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10минут</w:t>
            </w: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Өткен тақырыптарды еске түсіру мақсатында бірнеше сұрақтар қойып, ондық бөлшектерді оқытамын 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Сұрақтар: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1)ҚКФ саны қанша?</w:t>
            </w:r>
          </w:p>
          <w:p w:rsidR="00E2506B" w:rsidRPr="002C091C" w:rsidRDefault="00E2506B" w:rsidP="002C091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2)16</w:t>
            </w:r>
            <w:r w:rsidRPr="002C09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x</w:t>
            </w:r>
            <w:r w:rsidRPr="002C09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2C091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 – 100</w:t>
            </w:r>
            <w:r w:rsidRPr="002C09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 w:eastAsia="ru-RU"/>
              </w:rPr>
              <w:t>y</w:t>
            </w:r>
            <w:r w:rsidRPr="002C09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2C091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.көпмүшесін қай формула көмегімен көбейткіштерге жіктеуге болады?</w:t>
            </w:r>
          </w:p>
          <w:p w:rsidR="00E2506B" w:rsidRPr="002C091C" w:rsidRDefault="00E2506B" w:rsidP="002C091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3) 25а</w:t>
            </w:r>
            <w:r w:rsidRPr="002C09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2C091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-ненің квадраты?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Слайдтағы формулалардың </w:t>
            </w:r>
            <w:r w:rsidRPr="002C091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қатесін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айтады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962334" wp14:editId="5BD15D27">
                  <wp:extent cx="1638300" cy="1189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33" cy="119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Дұрыс жауап берген оқушыларға мотивация беру үшін ауызша бағалайды. </w:t>
            </w:r>
            <w:r w:rsidRPr="002C091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«жарайсың», «дұрыс», «өте жақсы» т.б.</w:t>
            </w:r>
          </w:p>
        </w:tc>
        <w:tc>
          <w:tcPr>
            <w:tcW w:w="1525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Слайд 2</w:t>
            </w:r>
          </w:p>
        </w:tc>
      </w:tr>
      <w:tr w:rsidR="00E2506B" w:rsidRPr="002C091C" w:rsidTr="002C091C">
        <w:trPr>
          <w:gridAfter w:val="1"/>
          <w:wAfter w:w="35" w:type="dxa"/>
        </w:trPr>
        <w:tc>
          <w:tcPr>
            <w:tcW w:w="1384" w:type="dxa"/>
            <w:vMerge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gridSpan w:val="3"/>
          </w:tcPr>
          <w:p w:rsidR="00E2506B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Мұғалім:</w:t>
            </w:r>
            <w:r w:rsidR="00E2506B"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Жаңа тақырыпты слайдтағы мысал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2506B"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көмегімен түсіндіру</w:t>
            </w:r>
          </w:p>
          <w:p w:rsidR="00E2506B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EF8427" wp14:editId="44AD7D9F">
                  <wp:extent cx="3708750" cy="211257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132" cy="2111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Оқушылар: жаңа тақырыпты слайдтағы мысалға қарап түсінеді; сұрақтар болса мұғалімнен сұрайды; түртіп алу әдісімен керектерін жазып отырады</w:t>
            </w: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Сабаққа белсенді қатысып , сұрақ қойып отырған оқушыларды ауызша мақтау сөздерімен бағалап отыру</w:t>
            </w: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25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</w:t>
            </w:r>
          </w:p>
          <w:p w:rsidR="00332AB2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жазылған карточкалар</w:t>
            </w:r>
            <w:r w:rsidR="00332AB2" w:rsidRPr="002C091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слайд 3</w:t>
            </w:r>
          </w:p>
        </w:tc>
      </w:tr>
      <w:tr w:rsidR="00E2506B" w:rsidRPr="002C091C" w:rsidTr="002C091C">
        <w:tc>
          <w:tcPr>
            <w:tcW w:w="1384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Сабақтың ортасы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 минут</w:t>
            </w:r>
          </w:p>
        </w:tc>
        <w:tc>
          <w:tcPr>
            <w:tcW w:w="3827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lastRenderedPageBreak/>
              <w:t>Оқушылардың жаңа тақырыпты түсінгенін тексеру үшін тез орындалатын тапсырмамен тексеріп көремін. Түсінбеген оқушыларға көмек беремін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lastRenderedPageBreak/>
              <w:t>Бұл дайын шығарылған есепте тек үтірдің қай орынға қойылатынын анықтау керек</w:t>
            </w:r>
          </w:p>
          <w:p w:rsidR="00E2506B" w:rsidRPr="002C091C" w:rsidRDefault="00332AB2" w:rsidP="002C091C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Тапсырма. </w:t>
            </w:r>
            <w:r w:rsidRPr="002C091C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Топтық жұмыс беремін</w:t>
            </w: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Тақтадағы мысал түсінікті болса, үш топқа постер қорғатамын. Өткен тақырыпта білетіні(ҚКФ) мен бүгінгі білгенін байланыстыра отырып үш топ постерге топтық жұмыс жасайды; ортада топбасшы оны қорғайды(түсіндіреді). Регламент  3-5 минут.</w:t>
            </w: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1-топ жұмысы</w:t>
            </w:r>
          </w:p>
          <w:p w:rsidR="00332AB2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9121B" wp14:editId="2CF86B61">
                  <wp:extent cx="2159876" cy="488731"/>
                  <wp:effectExtent l="0" t="0" r="0" b="0"/>
                  <wp:docPr id="339" name="Рисунок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8" cstate="print"/>
                          <a:srcRect l="35939" t="49767" r="33408" b="38183"/>
                          <a:stretch/>
                        </pic:blipFill>
                        <pic:spPr bwMode="auto">
                          <a:xfrm>
                            <a:off x="0" y="0"/>
                            <a:ext cx="2158615" cy="488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Оқушылар топтық тапсырмалар алып, бірігіп орындайды.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</w:t>
            </w:r>
            <w:r w:rsidRPr="002C091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   </w:t>
            </w:r>
            <w:r w:rsidR="00332AB2" w:rsidRPr="002C091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2-3 топ тапсырмалары.</w:t>
            </w:r>
          </w:p>
          <w:p w:rsidR="00E2506B" w:rsidRPr="002C091C" w:rsidRDefault="00332AB2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3C2C59" wp14:editId="0C7E3072">
                  <wp:extent cx="1545021" cy="819806"/>
                  <wp:effectExtent l="0" t="0" r="0" b="0"/>
                  <wp:docPr id="340" name="Рисунок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8" cstate="print"/>
                          <a:srcRect l="29083" t="64685" r="28537" b="10163"/>
                          <a:stretch/>
                        </pic:blipFill>
                        <pic:spPr bwMode="auto">
                          <a:xfrm>
                            <a:off x="0" y="0"/>
                            <a:ext cx="1548986" cy="82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Дескриптор: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-көбейтіндінің 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дұрыстығын тексереді;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-үтірді тиісті орынға қояды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ҚБ «Смайликтер»</w:t>
            </w:r>
          </w:p>
        </w:tc>
        <w:tc>
          <w:tcPr>
            <w:tcW w:w="1560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Слайд;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Бағалау парағы.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Бағалау сайликтері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506B" w:rsidRPr="002C091C" w:rsidTr="002C091C">
        <w:trPr>
          <w:gridAfter w:val="1"/>
          <w:wAfter w:w="35" w:type="dxa"/>
        </w:trPr>
        <w:tc>
          <w:tcPr>
            <w:tcW w:w="1384" w:type="dxa"/>
            <w:vMerge w:val="restart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Ал, балала</w:t>
            </w:r>
            <w:r w:rsidR="00245E9F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 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шәй ішсек қалай қарайсыздар?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Олай болса, «Кеседегі шәй» тапсырмасын орындайық. Жеке тақтаға оқушыларды шығарып, кеседегі шәйді алу арқылы тапсырмаларын орындатамын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(әрбір пакетик шәйдің суретінің артына есептер жазамын)</w:t>
            </w:r>
          </w:p>
          <w:p w:rsidR="00506B6B" w:rsidRPr="002C091C" w:rsidRDefault="00506B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06B6B" w:rsidRPr="002C091C" w:rsidRDefault="00506B6B" w:rsidP="002C091C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Тақтаға шыққан оқушылар есепті шығарып қана қоймай, </w:t>
            </w:r>
            <w:r w:rsidRPr="002C091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қандай әдістер қолданғанын айтады</w:t>
            </w:r>
          </w:p>
          <w:p w:rsidR="00506B6B" w:rsidRPr="002C091C" w:rsidRDefault="00506B6B" w:rsidP="002C091C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506B6B" w:rsidRPr="002C091C" w:rsidRDefault="00506B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Уақытты тиімді пайдалану үшін тақтаға 2-2 баладан шығарп отырамын</w:t>
            </w:r>
          </w:p>
        </w:tc>
        <w:tc>
          <w:tcPr>
            <w:tcW w:w="3119" w:type="dxa"/>
            <w:gridSpan w:val="2"/>
          </w:tcPr>
          <w:p w:rsidR="00E2506B" w:rsidRPr="002C091C" w:rsidRDefault="00F049B0" w:rsidP="002C091C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2-</w:t>
            </w:r>
            <w:r w:rsidR="00E2506B" w:rsidRPr="002C091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Тапсырма. </w:t>
            </w:r>
            <w:r w:rsidR="00E2506B" w:rsidRPr="002C091C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val="kk-KZ"/>
              </w:rPr>
              <w:t>Жеке тапсырма</w:t>
            </w:r>
          </w:p>
          <w:p w:rsidR="00506B6B" w:rsidRPr="002C091C" w:rsidRDefault="00506B6B" w:rsidP="002C091C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Көпмүшені көбейткішке жіктеңіз және бұл процесте қандай әдістер қолданғаныңызды айтыңыз</w:t>
            </w:r>
          </w:p>
          <w:p w:rsidR="00E2506B" w:rsidRPr="002C091C" w:rsidRDefault="00332AB2" w:rsidP="002C091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2C091C">
              <w:rPr>
                <w:rFonts w:ascii="Times New Roman" w:hAnsi="Times New Roman"/>
                <w:b/>
                <w:i/>
                <w:noProof/>
                <w:sz w:val="20"/>
                <w:szCs w:val="20"/>
                <w:u w:val="single"/>
                <w:lang w:eastAsia="ru-RU"/>
              </w:rPr>
              <w:drawing>
                <wp:inline distT="0" distB="0" distL="0" distR="0" wp14:anchorId="60153E48" wp14:editId="2A034B31">
                  <wp:extent cx="1671288" cy="18445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409" cy="183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</w:pPr>
            <w:r w:rsidRPr="002C091C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kk-KZ"/>
              </w:rPr>
              <w:t>Дұрыс жауаптары:</w:t>
            </w:r>
          </w:p>
          <w:p w:rsidR="00E2506B" w:rsidRPr="002C091C" w:rsidRDefault="00E2506B" w:rsidP="002C091C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Мұғалімнің </w:t>
            </w:r>
            <w:r w:rsidRPr="002C091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«екі жұлдыз, бір тілек»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тәсілімен бағалауы;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Және бағалау парағына бұл тапсырманы орындағаны үшін + қою арқылы өзін бағалау</w:t>
            </w:r>
          </w:p>
        </w:tc>
        <w:tc>
          <w:tcPr>
            <w:tcW w:w="1525" w:type="dxa"/>
          </w:tcPr>
          <w:p w:rsidR="00E2506B" w:rsidRPr="002C091C" w:rsidRDefault="00E2506B" w:rsidP="002C091C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Самаурын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бейнелерген плакат; бағалау парақтары, дәптер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685404" wp14:editId="4C6C06A7">
                  <wp:extent cx="786809" cy="1158948"/>
                  <wp:effectExtent l="19050" t="0" r="0" b="0"/>
                  <wp:docPr id="118" name="Рисунок 11" descr="C:\Users\Admin\Downloads\Screenshot_2024-02-02-22-06-26-636_org.telegram.messe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Screenshot_2024-02-02-22-06-26-636_org.telegram.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771" t="14977" r="10487" b="22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15" cy="115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6B" w:rsidRPr="002C091C" w:rsidTr="002C091C">
        <w:trPr>
          <w:gridAfter w:val="1"/>
          <w:wAfter w:w="35" w:type="dxa"/>
          <w:trHeight w:val="560"/>
        </w:trPr>
        <w:tc>
          <w:tcPr>
            <w:tcW w:w="1384" w:type="dxa"/>
            <w:vMerge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Балалар шәйға тағы бірнәрсе жетпей тұрған сияқты. Бургер жесек қалай қарайсыздар?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Олай болса мына тәрелкедегі бургерлерді екеу ара  бөлісіп жейік.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Тәрелкеге бургер бейнесінде жасалған тапсырмалар саламын. Жұптық жұмыс ретінде екеу ара бір бургер(</w:t>
            </w:r>
            <w:r w:rsidR="00245E9F" w:rsidRPr="002C091C"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  <w:t>менде 19 оқушы болғандықтан 10</w:t>
            </w:r>
            <w:r w:rsidRPr="002C091C">
              <w:rPr>
                <w:rFonts w:ascii="Times New Roman" w:hAnsi="Times New Roman"/>
                <w:color w:val="C00000"/>
                <w:sz w:val="20"/>
                <w:szCs w:val="20"/>
                <w:lang w:val="kk-KZ"/>
              </w:rPr>
              <w:t xml:space="preserve"> бургер дайындадым)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тапсырмасын таратып беремін. Бургер жеу үшін есептерін шығару керектігін айтамын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Есепті қалай шығаруды сұраймын. Жауап жоқ болса,уақыт ұстамау </w:t>
            </w:r>
            <w:r w:rsidR="00506B6B" w:rsidRPr="002C091C">
              <w:rPr>
                <w:rFonts w:ascii="Times New Roman" w:hAnsi="Times New Roman"/>
                <w:sz w:val="20"/>
                <w:szCs w:val="20"/>
                <w:lang w:val="kk-KZ"/>
              </w:rPr>
              <w:t>үшін аздап</w:t>
            </w:r>
            <w:r w:rsidR="00245E9F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көмек сөздерін айтамын</w:t>
            </w:r>
          </w:p>
        </w:tc>
        <w:tc>
          <w:tcPr>
            <w:tcW w:w="3119" w:type="dxa"/>
            <w:gridSpan w:val="2"/>
          </w:tcPr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3-Тапсырма. «Бургер» </w:t>
            </w:r>
            <w:r w:rsidRPr="002C091C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  <w:t>жұптық тапсырмасы</w:t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дұрыс шығарса осылай шығады</w:t>
            </w:r>
          </w:p>
          <w:p w:rsidR="00E2506B" w:rsidRPr="002C091C" w:rsidRDefault="00332AB2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480F67" wp14:editId="5283E158">
                  <wp:extent cx="1749973" cy="153713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369" cy="1540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Оқушылар дайын слайдтағы жауаппен басқа жұптың тапсырмасын тексереді тексереді</w:t>
            </w: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Барлық жұптың тапсырмалары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Бірдей болғандықтан, жұптар бірін бірі 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«светофор» әдісімен</w:t>
            </w: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бағалайды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«Жасыл» өте жақсы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«Сары» жақсы, 1 қатесі бар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«қызыл» қате көп н\е шығармаған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Және де әр оқушы бағалау парағына алған ұпайын жазып отырады</w:t>
            </w:r>
          </w:p>
        </w:tc>
        <w:tc>
          <w:tcPr>
            <w:tcW w:w="1525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Бургер тапсырмалары, слайд, оқу құралдары</w:t>
            </w:r>
            <w:r w:rsidRPr="002C091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68E1A2" wp14:editId="5AA4D692">
                  <wp:extent cx="792668" cy="1137684"/>
                  <wp:effectExtent l="19050" t="0" r="7432" b="0"/>
                  <wp:docPr id="121" name="Рисунок 2" descr="https://rezepte.genius.tv/wp-content/uploads/2018/07/Mini-Party-Burg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rezepte.genius.tv/wp-content/uploads/2018/07/Mini-Party-Bur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07" cy="11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6B" w:rsidRPr="002C091C" w:rsidTr="002C091C">
        <w:trPr>
          <w:gridAfter w:val="1"/>
          <w:wAfter w:w="35" w:type="dxa"/>
          <w:trHeight w:val="106"/>
        </w:trPr>
        <w:tc>
          <w:tcPr>
            <w:tcW w:w="1384" w:type="dxa"/>
            <w:vMerge w:val="restart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Сабақтың соңы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10минут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Қорытынды </w:t>
            </w: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Ал енді т</w:t>
            </w:r>
            <w:r w:rsidR="001609E7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амаққа тойып болған соң </w:t>
            </w:r>
          </w:p>
          <w:p w:rsidR="00E2506B" w:rsidRPr="002C091C" w:rsidRDefault="001609E7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Осылай сабақты теңдеуді шешу </w:t>
            </w:r>
            <w:r w:rsidR="00E2506B"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тапсырмасы арқылы қорытындылаймын  </w:t>
            </w:r>
          </w:p>
          <w:p w:rsidR="00976BAA" w:rsidRPr="002C091C" w:rsidRDefault="009F16D8" w:rsidP="002C091C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091C">
              <w:rPr>
                <w:rFonts w:ascii="Times New Roman" w:hAnsi="Times New Roman"/>
                <w:sz w:val="20"/>
                <w:szCs w:val="20"/>
              </w:rPr>
              <w:t>1. (х – 7)</w:t>
            </w:r>
            <w:r w:rsidRPr="002C091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C091C">
              <w:rPr>
                <w:rFonts w:ascii="Times New Roman" w:hAnsi="Times New Roman"/>
                <w:sz w:val="20"/>
                <w:szCs w:val="20"/>
              </w:rPr>
              <w:t xml:space="preserve"> + 3 = (х - 2) ∙ (х +2) </w:t>
            </w:r>
          </w:p>
          <w:p w:rsidR="00976BAA" w:rsidRPr="002C091C" w:rsidRDefault="009F16D8" w:rsidP="002C091C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091C">
              <w:rPr>
                <w:rFonts w:ascii="Times New Roman" w:hAnsi="Times New Roman"/>
                <w:sz w:val="20"/>
                <w:szCs w:val="20"/>
              </w:rPr>
              <w:t>2. (2х – 3)</w:t>
            </w:r>
            <w:r w:rsidRPr="002C091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C091C">
              <w:rPr>
                <w:rFonts w:ascii="Times New Roman" w:hAnsi="Times New Roman"/>
                <w:sz w:val="20"/>
                <w:szCs w:val="20"/>
              </w:rPr>
              <w:t> – 2х∙ (4 + 2х) = 11</w:t>
            </w:r>
          </w:p>
          <w:p w:rsidR="00976BAA" w:rsidRPr="002C091C" w:rsidRDefault="009F16D8" w:rsidP="002C091C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091C">
              <w:rPr>
                <w:rFonts w:ascii="Times New Roman" w:hAnsi="Times New Roman"/>
                <w:sz w:val="20"/>
                <w:szCs w:val="20"/>
              </w:rPr>
              <w:t>3.(2х – 3)</w:t>
            </w:r>
            <w:r w:rsidRPr="002C091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C091C">
              <w:rPr>
                <w:rFonts w:ascii="Times New Roman" w:hAnsi="Times New Roman"/>
                <w:sz w:val="20"/>
                <w:szCs w:val="20"/>
              </w:rPr>
              <w:t> – (7 – 2х)</w:t>
            </w:r>
            <w:r w:rsidRPr="002C091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C091C">
              <w:rPr>
                <w:rFonts w:ascii="Times New Roman" w:hAnsi="Times New Roman"/>
                <w:sz w:val="20"/>
                <w:szCs w:val="20"/>
              </w:rPr>
              <w:t> = 2</w:t>
            </w:r>
          </w:p>
          <w:p w:rsidR="00976BAA" w:rsidRPr="002C091C" w:rsidRDefault="009F16D8" w:rsidP="002C091C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091C">
              <w:rPr>
                <w:rFonts w:ascii="Times New Roman" w:hAnsi="Times New Roman"/>
                <w:sz w:val="20"/>
                <w:szCs w:val="20"/>
              </w:rPr>
              <w:t>4.</w:t>
            </w:r>
            <w:proofErr w:type="gramStart"/>
            <w:r w:rsidRPr="002C091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C091C">
              <w:rPr>
                <w:rFonts w:ascii="Times New Roman" w:hAnsi="Times New Roman"/>
                <w:sz w:val="20"/>
                <w:szCs w:val="20"/>
              </w:rPr>
              <w:t>х + 6)</w:t>
            </w:r>
            <w:r w:rsidRPr="002C091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C091C">
              <w:rPr>
                <w:rFonts w:ascii="Times New Roman" w:hAnsi="Times New Roman"/>
                <w:sz w:val="20"/>
                <w:szCs w:val="20"/>
              </w:rPr>
              <w:t> – (х -5)∙(х + 5) = 79</w:t>
            </w:r>
          </w:p>
          <w:p w:rsidR="00976BAA" w:rsidRPr="002C091C" w:rsidRDefault="009F16D8" w:rsidP="002C091C">
            <w:pPr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091C"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 w:rsidRPr="002C091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C091C">
              <w:rPr>
                <w:rFonts w:ascii="Times New Roman" w:hAnsi="Times New Roman"/>
                <w:sz w:val="20"/>
                <w:szCs w:val="20"/>
              </w:rPr>
              <w:t>6х – 1)∙(6х + 1) – 4х∙(9х + 2) = -1</w:t>
            </w:r>
          </w:p>
          <w:p w:rsidR="001609E7" w:rsidRPr="002C091C" w:rsidRDefault="001609E7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59581D"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теңдеулерді шешеді </w:t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10 баллдық шкаламен бағалап береді. Әр оқушы тапсырманы орындап болған сәтте жинаған ұпайын көре алады.</w:t>
            </w:r>
          </w:p>
        </w:tc>
        <w:tc>
          <w:tcPr>
            <w:tcW w:w="1525" w:type="dxa"/>
          </w:tcPr>
          <w:p w:rsidR="00012A3E" w:rsidRPr="002C091C" w:rsidRDefault="009F16D8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506B" w:rsidRPr="002C091C" w:rsidTr="002C091C">
        <w:trPr>
          <w:gridAfter w:val="1"/>
          <w:wAfter w:w="35" w:type="dxa"/>
          <w:trHeight w:val="276"/>
        </w:trPr>
        <w:tc>
          <w:tcPr>
            <w:tcW w:w="1384" w:type="dxa"/>
            <w:vMerge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Реслексия 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Оқушыларға алдын ала парталарына дайндап қойған үш түрлі алманың бірін таңдап ағашқа ілулерін сұраймын.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 ағашы арқылы оқушылардан кері байланыс аламын. 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 жұмыстарын жинап аламын. Оқушылардың белсенділігіне қарай,жинаған ұпайына қарай бағалап өтемін</w:t>
            </w:r>
          </w:p>
        </w:tc>
        <w:tc>
          <w:tcPr>
            <w:tcW w:w="3119" w:type="dxa"/>
            <w:gridSpan w:val="2"/>
          </w:tcPr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алма ағашына алмаларды іледі</w:t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 түс- орташа түсіндім</w:t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 түс-толық түсіндім</w:t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Жасыл түс-білмеген, түсінбегенім көп болды</w:t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C88D43" wp14:editId="28DFFE3C">
                  <wp:extent cx="597638" cy="542261"/>
                  <wp:effectExtent l="19050" t="0" r="0" b="0"/>
                  <wp:docPr id="322" name="Рисунок 27" descr="C:\Users\Admin\Downloads\-5456671742895445712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ownloads\-5456671742895445712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3544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7638" cy="542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6B" w:rsidRPr="002C091C" w:rsidRDefault="00E2506B" w:rsidP="002C09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тапсырма: №   есеп</w:t>
            </w:r>
          </w:p>
        </w:tc>
        <w:tc>
          <w:tcPr>
            <w:tcW w:w="1842" w:type="dxa"/>
            <w:gridSpan w:val="2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парақтары бойынша жалпы ұпайдың пайызын шығарып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1-10 баллдық шкаламен бағалау</w:t>
            </w:r>
          </w:p>
        </w:tc>
        <w:tc>
          <w:tcPr>
            <w:tcW w:w="1525" w:type="dxa"/>
          </w:tcPr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Алма ағашы</w:t>
            </w:r>
          </w:p>
          <w:p w:rsidR="00E2506B" w:rsidRPr="002C091C" w:rsidRDefault="00E2506B" w:rsidP="002C091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091C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</w:t>
            </w:r>
          </w:p>
        </w:tc>
      </w:tr>
    </w:tbl>
    <w:p w:rsidR="009470AF" w:rsidRPr="002C091C" w:rsidRDefault="009470AF" w:rsidP="002C091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470AF" w:rsidRPr="002C091C" w:rsidSect="002C091C">
      <w:pgSz w:w="11906" w:h="16838"/>
      <w:pgMar w:top="851" w:right="851" w:bottom="96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CC3"/>
    <w:multiLevelType w:val="hybridMultilevel"/>
    <w:tmpl w:val="16D2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2DC2"/>
    <w:multiLevelType w:val="hybridMultilevel"/>
    <w:tmpl w:val="BDE8DF48"/>
    <w:lvl w:ilvl="0" w:tplc="82E4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AC2"/>
    <w:multiLevelType w:val="hybridMultilevel"/>
    <w:tmpl w:val="832C8E8A"/>
    <w:lvl w:ilvl="0" w:tplc="BD44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0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A3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41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2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63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8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664611"/>
    <w:multiLevelType w:val="hybridMultilevel"/>
    <w:tmpl w:val="D092F546"/>
    <w:lvl w:ilvl="0" w:tplc="ADDAF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445D0"/>
    <w:multiLevelType w:val="hybridMultilevel"/>
    <w:tmpl w:val="F13878E6"/>
    <w:lvl w:ilvl="0" w:tplc="A93C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00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C7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4D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A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A8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CF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2F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06B"/>
    <w:rsid w:val="00012A3E"/>
    <w:rsid w:val="001609E7"/>
    <w:rsid w:val="00245E9F"/>
    <w:rsid w:val="002B7D24"/>
    <w:rsid w:val="002C091C"/>
    <w:rsid w:val="00332AB2"/>
    <w:rsid w:val="00381599"/>
    <w:rsid w:val="00506B6B"/>
    <w:rsid w:val="0059581D"/>
    <w:rsid w:val="0072340F"/>
    <w:rsid w:val="00740B40"/>
    <w:rsid w:val="009119B1"/>
    <w:rsid w:val="009470AF"/>
    <w:rsid w:val="00976BAA"/>
    <w:rsid w:val="009F16D8"/>
    <w:rsid w:val="00B4750B"/>
    <w:rsid w:val="00CE5F9E"/>
    <w:rsid w:val="00DA0C3E"/>
    <w:rsid w:val="00E04108"/>
    <w:rsid w:val="00E2506B"/>
    <w:rsid w:val="00F049B0"/>
    <w:rsid w:val="00F410E4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2506B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E2506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E2506B"/>
  </w:style>
  <w:style w:type="table" w:styleId="a5">
    <w:name w:val="Table Grid"/>
    <w:basedOn w:val="a1"/>
    <w:uiPriority w:val="39"/>
    <w:rsid w:val="00E250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2506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2506B"/>
  </w:style>
  <w:style w:type="character" w:styleId="a8">
    <w:name w:val="Hyperlink"/>
    <w:basedOn w:val="a0"/>
    <w:uiPriority w:val="99"/>
    <w:unhideWhenUsed/>
    <w:rsid w:val="00E250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0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7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2024-02-27T18:20:00Z</cp:lastPrinted>
  <dcterms:created xsi:type="dcterms:W3CDTF">2024-02-04T19:11:00Z</dcterms:created>
  <dcterms:modified xsi:type="dcterms:W3CDTF">2024-04-04T10:44:00Z</dcterms:modified>
</cp:coreProperties>
</file>